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05" w:rsidRPr="00E47105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</w:pPr>
      <w:hyperlink r:id="rId4" w:history="1">
        <w:r w:rsidRPr="00E47105">
          <w:rPr>
            <w:rFonts w:ascii="Times New Roman" w:eastAsia="Times New Roman" w:hAnsi="Times New Roman" w:cs="Times New Roman"/>
            <w:b/>
            <w:bCs/>
            <w:caps/>
            <w:color w:val="767676"/>
            <w:spacing w:val="43"/>
            <w:sz w:val="24"/>
            <w:szCs w:val="24"/>
          </w:rPr>
          <w:t>MARCH 6, 2019</w:t>
        </w:r>
      </w:hyperlink>
      <w:r w:rsidRPr="00E47105">
        <w:rPr>
          <w:rFonts w:ascii="Times New Roman" w:eastAsia="Times New Roman" w:hAnsi="Times New Roman" w:cs="Times New Roman"/>
          <w:b/>
          <w:bCs/>
          <w:caps/>
          <w:color w:val="767676"/>
          <w:spacing w:val="43"/>
          <w:sz w:val="24"/>
          <w:szCs w:val="24"/>
        </w:rPr>
        <w:t> BY </w:t>
      </w:r>
      <w:hyperlink r:id="rId5" w:history="1">
        <w:r w:rsidRPr="00E47105">
          <w:rPr>
            <w:rFonts w:ascii="Times New Roman" w:eastAsia="Times New Roman" w:hAnsi="Times New Roman" w:cs="Times New Roman"/>
            <w:b/>
            <w:bCs/>
            <w:caps/>
            <w:color w:val="767676"/>
            <w:spacing w:val="43"/>
            <w:sz w:val="24"/>
            <w:szCs w:val="24"/>
          </w:rPr>
          <w:t>MARY ANNE</w:t>
        </w:r>
      </w:hyperlink>
    </w:p>
    <w:p w:rsidR="00E47105" w:rsidRPr="00E47105" w:rsidRDefault="00E47105" w:rsidP="00E47105">
      <w:pP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E47105">
        <w:rPr>
          <w:rFonts w:ascii="Times New Roman" w:eastAsia="Times New Roman" w:hAnsi="Times New Roman" w:cs="Times New Roman"/>
          <w:kern w:val="36"/>
          <w:sz w:val="48"/>
          <w:szCs w:val="48"/>
        </w:rPr>
        <w:t>Ginger-Garlic Chicken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r w:rsidRPr="00E47105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857500" cy="2143125"/>
            <wp:effectExtent l="0" t="0" r="0" b="9525"/>
            <wp:docPr id="2" name="Picture 2" descr="http://serendibkitchen.com/wp-content/uploads/2019/03/IMG_068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endibkitchen.com/wp-content/uploads/2019/03/IMG_0688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(30-90 minutes, serves 6-8)</w:t>
      </w:r>
    </w:p>
    <w:bookmarkEnd w:id="0"/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The timing on this is so variable because you can either do it the long way described below, the way my mother recommends, which is definitely a bit tastier — or you can do a much faster version, where you mix the spices with the chicken, skip the marinating, and then just sauté the chicken in the pan on medium-high until cooked through and serve. I use both methods, mostly depending on how much of a hurry I’m in. Regardless of which method you use, this dish is best served fresh; if it sits, the chicken will tend to dry up and not be as tasty.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NOTE: This is my daughter’s favorite chicken dish, and one she always greets with delight; she started eating it when she was about five, with no added chili powder. Over time, I’ve added a little more chili powder when feeding it to both kids, serving with milk to help them along; you can also use black pepper if you’d prefer.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1 heaping tsp ginger powder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1 heaping tsp garlic powder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1 heaping tsp turmeric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1 tsp salt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12 chicken thighs, about 2 lbs., deboned and cut bite-size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vegetable oil for frying</w:t>
      </w: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br/>
        <w:t>1/2 to 2 heaping tsp red chili powder (to taste, optional)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1. Mix first four spices in a large bowl; add chicken pieces and rub with your hands until well coated. Marinate 1/2 hour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2. Heat oil on high; add chili powder (if using) and cook 15 seconds, stirring.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3. Add chicken and sear on high, turning to brown all sides.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4. Reduce heat to low and cover; cook approximately 15-20 minutes, until meat is cooked through.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5. Uncover and cook until all the liquid is gone.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6. Tilt pan and push chicken pieces to one side; allow excess oil to drain to one side for 5 minutes. Remove chicken to dish and serve hot.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857500" cy="2143125"/>
            <wp:effectExtent l="0" t="0" r="0" b="9525"/>
            <wp:docPr id="1" name="Picture 1" descr="http://serendibkitchen.com/wp-content/uploads/2019/03/IMG_0685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endibkitchen.com/wp-content/uploads/2019/03/IMG_0685-2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05" w:rsidRPr="00E47105" w:rsidRDefault="00E47105" w:rsidP="00E4710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7105">
        <w:rPr>
          <w:rFonts w:ascii="Helvetica" w:eastAsia="Times New Roman" w:hAnsi="Helvetica" w:cs="Helvetica"/>
          <w:color w:val="333333"/>
          <w:sz w:val="24"/>
          <w:szCs w:val="24"/>
        </w:rPr>
        <w:t>NOTE: If reheating a day or two later, I recommend reheating in a pan with a little coconut milk; just simmer 5-10 minutes, enough for the milk to thicken with the spices into a nice sauce. Or serve dry chicken with a nice coconut-milky vegetable curry, like carrot or beetroot curry.</w:t>
      </w:r>
    </w:p>
    <w:p w:rsidR="00786CD4" w:rsidRDefault="00E47105"/>
    <w:sectPr w:rsidR="0078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5"/>
    <w:rsid w:val="004E3A8F"/>
    <w:rsid w:val="00BC43FC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469E-9957-4BCE-81D6-213C04E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E47105"/>
  </w:style>
  <w:style w:type="character" w:styleId="Hyperlink">
    <w:name w:val="Hyperlink"/>
    <w:basedOn w:val="DefaultParagraphFont"/>
    <w:uiPriority w:val="99"/>
    <w:semiHidden/>
    <w:unhideWhenUsed/>
    <w:rsid w:val="00E47105"/>
    <w:rPr>
      <w:color w:val="0000FF"/>
      <w:u w:val="single"/>
    </w:rPr>
  </w:style>
  <w:style w:type="character" w:customStyle="1" w:styleId="byline">
    <w:name w:val="byline"/>
    <w:basedOn w:val="DefaultParagraphFont"/>
    <w:rsid w:val="00E47105"/>
  </w:style>
  <w:style w:type="character" w:customStyle="1" w:styleId="apple-converted-space">
    <w:name w:val="apple-converted-space"/>
    <w:basedOn w:val="DefaultParagraphFont"/>
    <w:rsid w:val="00E47105"/>
  </w:style>
  <w:style w:type="character" w:customStyle="1" w:styleId="author">
    <w:name w:val="author"/>
    <w:basedOn w:val="DefaultParagraphFont"/>
    <w:rsid w:val="00E47105"/>
  </w:style>
  <w:style w:type="paragraph" w:styleId="NormalWeb">
    <w:name w:val="Normal (Web)"/>
    <w:basedOn w:val="Normal"/>
    <w:uiPriority w:val="99"/>
    <w:semiHidden/>
    <w:unhideWhenUsed/>
    <w:rsid w:val="00E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4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erendibkitchen.com/author/mary-anne/" TargetMode="External"/><Relationship Id="rId4" Type="http://schemas.openxmlformats.org/officeDocument/2006/relationships/hyperlink" Target="http://serendibkitchen.com/2019/03/06/ginger-garlic-chick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2020-06-10T14:32:00Z</dcterms:created>
  <dcterms:modified xsi:type="dcterms:W3CDTF">2020-06-10T14:33:00Z</dcterms:modified>
</cp:coreProperties>
</file>